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82D" w:rsidRPr="008C6781" w:rsidRDefault="00A06660" w:rsidP="00A7482D">
      <w:pPr>
        <w:rPr>
          <w:b/>
          <w:sz w:val="100"/>
          <w:szCs w:val="100"/>
        </w:rPr>
      </w:pP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4207510</wp:posOffset>
            </wp:positionH>
            <wp:positionV relativeFrom="paragraph">
              <wp:posOffset>172720</wp:posOffset>
            </wp:positionV>
            <wp:extent cx="2339340" cy="2905760"/>
            <wp:effectExtent l="0" t="0" r="3810" b="8890"/>
            <wp:wrapSquare wrapText="bothSides"/>
            <wp:docPr id="27" name="Billed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90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100"/>
          <w:szCs w:val="100"/>
        </w:rPr>
        <w:t>Fiberglow</w:t>
      </w:r>
      <w:proofErr w:type="spellEnd"/>
      <w:r w:rsidR="00A7482D" w:rsidRPr="008C6781">
        <w:rPr>
          <w:b/>
          <w:sz w:val="100"/>
          <w:szCs w:val="100"/>
        </w:rPr>
        <w:t xml:space="preserve"> </w:t>
      </w:r>
    </w:p>
    <w:p w:rsidR="00A7482D" w:rsidRPr="00A06660" w:rsidRDefault="00A132CE" w:rsidP="00A7482D">
      <w:pPr>
        <w:rPr>
          <w:b/>
          <w:sz w:val="36"/>
          <w:szCs w:val="32"/>
        </w:rPr>
      </w:pPr>
      <w:r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2620645</wp:posOffset>
            </wp:positionH>
            <wp:positionV relativeFrom="paragraph">
              <wp:posOffset>7620</wp:posOffset>
            </wp:positionV>
            <wp:extent cx="1315085" cy="1983105"/>
            <wp:effectExtent l="0" t="0" r="0" b="0"/>
            <wp:wrapSquare wrapText="bothSides"/>
            <wp:docPr id="28" name="Billed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98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6660" w:rsidRPr="00A06660">
        <w:rPr>
          <w:b/>
          <w:sz w:val="28"/>
        </w:rPr>
        <w:t>Sansestimulerende hjælpemiddel både visuelt og taktilt</w:t>
      </w:r>
    </w:p>
    <w:p w:rsidR="00A7482D" w:rsidRDefault="00A7482D" w:rsidP="00A7482D">
      <w:pPr>
        <w:rPr>
          <w:b/>
          <w:sz w:val="32"/>
          <w:szCs w:val="32"/>
        </w:rPr>
      </w:pPr>
    </w:p>
    <w:p w:rsidR="007620C6" w:rsidRDefault="007620C6" w:rsidP="00000AC4">
      <w:pPr>
        <w:rPr>
          <w:b/>
          <w:sz w:val="32"/>
          <w:szCs w:val="32"/>
        </w:rPr>
      </w:pPr>
    </w:p>
    <w:p w:rsidR="008C6781" w:rsidRDefault="00A132CE" w:rsidP="00000AC4">
      <w:pPr>
        <w:rPr>
          <w:b/>
          <w:sz w:val="32"/>
          <w:szCs w:val="32"/>
        </w:rPr>
      </w:pPr>
      <w:r w:rsidRPr="00A132CE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267188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6781" w:rsidRDefault="008C6781" w:rsidP="00000AC4">
      <w:pPr>
        <w:rPr>
          <w:b/>
          <w:sz w:val="32"/>
          <w:szCs w:val="32"/>
        </w:rPr>
      </w:pPr>
    </w:p>
    <w:p w:rsidR="008C6781" w:rsidRDefault="008C6781" w:rsidP="00000AC4">
      <w:pPr>
        <w:rPr>
          <w:b/>
          <w:sz w:val="32"/>
          <w:szCs w:val="32"/>
        </w:rPr>
      </w:pPr>
    </w:p>
    <w:p w:rsidR="008C6781" w:rsidRDefault="008C6781" w:rsidP="00000AC4">
      <w:pPr>
        <w:rPr>
          <w:b/>
          <w:sz w:val="32"/>
          <w:szCs w:val="32"/>
        </w:rPr>
      </w:pPr>
    </w:p>
    <w:p w:rsidR="00A06660" w:rsidRDefault="00A06660" w:rsidP="00A06660">
      <w:pPr>
        <w:rPr>
          <w:b/>
          <w:sz w:val="32"/>
          <w:szCs w:val="32"/>
        </w:rPr>
      </w:pPr>
    </w:p>
    <w:p w:rsidR="00A06660" w:rsidRDefault="00A06660" w:rsidP="00A06660">
      <w:pPr>
        <w:rPr>
          <w:b/>
          <w:sz w:val="32"/>
          <w:szCs w:val="32"/>
        </w:rPr>
      </w:pPr>
    </w:p>
    <w:p w:rsidR="00A132CE" w:rsidRPr="008C6781" w:rsidRDefault="00A132CE" w:rsidP="00A132CE">
      <w:pPr>
        <w:rPr>
          <w:b/>
          <w:sz w:val="100"/>
          <w:szCs w:val="100"/>
        </w:rPr>
      </w:pP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82816" behindDoc="0" locked="0" layoutInCell="1" allowOverlap="1" wp14:anchorId="651D25A1" wp14:editId="2A3985C8">
            <wp:simplePos x="0" y="0"/>
            <wp:positionH relativeFrom="column">
              <wp:posOffset>4207510</wp:posOffset>
            </wp:positionH>
            <wp:positionV relativeFrom="paragraph">
              <wp:posOffset>172720</wp:posOffset>
            </wp:positionV>
            <wp:extent cx="2339340" cy="2905760"/>
            <wp:effectExtent l="0" t="0" r="3810" b="889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90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100"/>
          <w:szCs w:val="100"/>
        </w:rPr>
        <w:t>Fiberglow</w:t>
      </w:r>
      <w:proofErr w:type="spellEnd"/>
      <w:r w:rsidRPr="008C6781">
        <w:rPr>
          <w:b/>
          <w:sz w:val="100"/>
          <w:szCs w:val="100"/>
        </w:rPr>
        <w:t xml:space="preserve"> </w:t>
      </w:r>
    </w:p>
    <w:p w:rsidR="00A132CE" w:rsidRPr="00A06660" w:rsidRDefault="00A132CE" w:rsidP="00A132CE">
      <w:pPr>
        <w:rPr>
          <w:b/>
          <w:sz w:val="36"/>
          <w:szCs w:val="32"/>
        </w:rPr>
      </w:pPr>
      <w:r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3840" behindDoc="0" locked="0" layoutInCell="1" allowOverlap="1" wp14:anchorId="7BCE1089" wp14:editId="2B5D5188">
            <wp:simplePos x="0" y="0"/>
            <wp:positionH relativeFrom="margin">
              <wp:posOffset>2620645</wp:posOffset>
            </wp:positionH>
            <wp:positionV relativeFrom="paragraph">
              <wp:posOffset>7620</wp:posOffset>
            </wp:positionV>
            <wp:extent cx="1315085" cy="1983105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98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6660">
        <w:rPr>
          <w:b/>
          <w:sz w:val="28"/>
        </w:rPr>
        <w:t>Sansestimulerende hjælpemiddel både visuelt og taktilt</w:t>
      </w:r>
    </w:p>
    <w:p w:rsidR="00A132CE" w:rsidRDefault="00A132CE" w:rsidP="00A132CE">
      <w:pPr>
        <w:rPr>
          <w:b/>
          <w:sz w:val="32"/>
          <w:szCs w:val="32"/>
        </w:rPr>
      </w:pPr>
    </w:p>
    <w:p w:rsidR="00A132CE" w:rsidRDefault="00A132CE" w:rsidP="00A132CE">
      <w:pPr>
        <w:rPr>
          <w:b/>
          <w:sz w:val="32"/>
          <w:szCs w:val="32"/>
        </w:rPr>
      </w:pPr>
    </w:p>
    <w:p w:rsidR="00A132CE" w:rsidRDefault="00A132CE" w:rsidP="00A132CE">
      <w:pPr>
        <w:rPr>
          <w:b/>
          <w:sz w:val="32"/>
          <w:szCs w:val="32"/>
        </w:rPr>
      </w:pPr>
      <w:r w:rsidRPr="00A132CE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4864" behindDoc="1" locked="0" layoutInCell="1" allowOverlap="1" wp14:anchorId="360D8854" wp14:editId="4033C1A7">
            <wp:simplePos x="0" y="0"/>
            <wp:positionH relativeFrom="margin">
              <wp:align>right</wp:align>
            </wp:positionH>
            <wp:positionV relativeFrom="paragraph">
              <wp:posOffset>267188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6660" w:rsidRPr="007620C6" w:rsidRDefault="00A06660" w:rsidP="00000AC4">
      <w:pPr>
        <w:rPr>
          <w:b/>
          <w:sz w:val="32"/>
          <w:szCs w:val="32"/>
        </w:rPr>
      </w:pPr>
      <w:bookmarkStart w:id="0" w:name="_GoBack"/>
      <w:bookmarkEnd w:id="0"/>
    </w:p>
    <w:sectPr w:rsidR="00A06660" w:rsidRPr="007620C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0A4E45"/>
    <w:rsid w:val="002B27BF"/>
    <w:rsid w:val="00400E46"/>
    <w:rsid w:val="00563E31"/>
    <w:rsid w:val="005E5B3F"/>
    <w:rsid w:val="006249C9"/>
    <w:rsid w:val="006939F5"/>
    <w:rsid w:val="007620C6"/>
    <w:rsid w:val="007C6DE3"/>
    <w:rsid w:val="008C6781"/>
    <w:rsid w:val="00A06660"/>
    <w:rsid w:val="00A132CE"/>
    <w:rsid w:val="00A34D8E"/>
    <w:rsid w:val="00A7482D"/>
    <w:rsid w:val="00BD5081"/>
    <w:rsid w:val="00DA7015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78B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2020-08-27T08:14:00Z</dcterms:created>
  <dcterms:modified xsi:type="dcterms:W3CDTF">2021-10-18T08:56:00Z</dcterms:modified>
</cp:coreProperties>
</file>